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55" w:rsidRDefault="00682E55" w:rsidP="00682E55">
      <w:pPr>
        <w:spacing w:before="3" w:line="240" w:lineRule="exact"/>
        <w:jc w:val="center"/>
        <w:rPr>
          <w:b/>
          <w:bCs/>
          <w:sz w:val="32"/>
          <w:szCs w:val="32"/>
          <w:u w:val="single"/>
        </w:rPr>
      </w:pPr>
      <w:r w:rsidRPr="00682E55">
        <w:rPr>
          <w:b/>
          <w:bCs/>
          <w:sz w:val="32"/>
          <w:szCs w:val="32"/>
          <w:u w:val="single"/>
        </w:rPr>
        <w:t xml:space="preserve">Skill Development – Key Towards </w:t>
      </w:r>
      <w:proofErr w:type="gramStart"/>
      <w:r w:rsidRPr="00682E55">
        <w:rPr>
          <w:b/>
          <w:bCs/>
          <w:sz w:val="32"/>
          <w:szCs w:val="32"/>
          <w:u w:val="single"/>
        </w:rPr>
        <w:t>Child’s  Overall</w:t>
      </w:r>
      <w:proofErr w:type="gramEnd"/>
      <w:r w:rsidRPr="00682E55">
        <w:rPr>
          <w:b/>
          <w:bCs/>
          <w:sz w:val="32"/>
          <w:szCs w:val="32"/>
          <w:u w:val="single"/>
        </w:rPr>
        <w:t xml:space="preserve"> Development’ </w:t>
      </w:r>
    </w:p>
    <w:p w:rsidR="00682E55" w:rsidRDefault="00682E55" w:rsidP="00682E55">
      <w:pPr>
        <w:spacing w:before="3" w:line="240" w:lineRule="exact"/>
        <w:jc w:val="center"/>
        <w:rPr>
          <w:b/>
          <w:bCs/>
          <w:sz w:val="32"/>
          <w:szCs w:val="32"/>
          <w:u w:val="single"/>
        </w:rPr>
      </w:pPr>
    </w:p>
    <w:p w:rsidR="00051130" w:rsidRPr="00682E55" w:rsidRDefault="00682E55" w:rsidP="00682E55">
      <w:pPr>
        <w:spacing w:before="3" w:line="240" w:lineRule="exact"/>
        <w:jc w:val="center"/>
        <w:rPr>
          <w:b/>
          <w:bCs/>
          <w:sz w:val="32"/>
          <w:szCs w:val="32"/>
          <w:u w:val="single"/>
        </w:rPr>
      </w:pPr>
      <w:r w:rsidRPr="00682E55">
        <w:rPr>
          <w:b/>
          <w:bCs/>
          <w:sz w:val="32"/>
          <w:szCs w:val="32"/>
          <w:u w:val="single"/>
        </w:rPr>
        <w:t xml:space="preserve">; </w:t>
      </w:r>
      <w:proofErr w:type="spellStart"/>
      <w:r w:rsidRPr="00682E55">
        <w:rPr>
          <w:b/>
          <w:bCs/>
          <w:sz w:val="32"/>
          <w:szCs w:val="32"/>
          <w:u w:val="single"/>
        </w:rPr>
        <w:t>Neeru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682E55">
        <w:rPr>
          <w:b/>
          <w:bCs/>
          <w:sz w:val="32"/>
          <w:szCs w:val="32"/>
          <w:u w:val="single"/>
        </w:rPr>
        <w:t>Kapai</w:t>
      </w:r>
      <w:proofErr w:type="spellEnd"/>
    </w:p>
    <w:p w:rsidR="00682E55" w:rsidRPr="00682E55" w:rsidRDefault="00682E55" w:rsidP="00682E55">
      <w:pPr>
        <w:spacing w:before="3" w:line="240" w:lineRule="exact"/>
        <w:jc w:val="center"/>
        <w:rPr>
          <w:b/>
          <w:bCs/>
          <w:sz w:val="32"/>
          <w:szCs w:val="32"/>
          <w:u w:val="single"/>
        </w:rPr>
      </w:pPr>
    </w:p>
    <w:p w:rsidR="00051130" w:rsidRPr="00051130" w:rsidRDefault="00051130" w:rsidP="00051130">
      <w:pPr>
        <w:spacing w:before="3" w:line="240" w:lineRule="exact"/>
        <w:jc w:val="both"/>
        <w:rPr>
          <w:sz w:val="24"/>
          <w:szCs w:val="24"/>
        </w:rPr>
      </w:pPr>
    </w:p>
    <w:p w:rsidR="00304992" w:rsidRPr="00051130" w:rsidRDefault="00605FDC" w:rsidP="00051130">
      <w:pPr>
        <w:spacing w:before="29" w:line="296" w:lineRule="auto"/>
        <w:ind w:left="115" w:right="67"/>
        <w:jc w:val="both"/>
        <w:rPr>
          <w:sz w:val="26"/>
          <w:szCs w:val="26"/>
        </w:rPr>
      </w:pPr>
      <w:r w:rsidRPr="00051130">
        <w:rPr>
          <w:w w:val="101"/>
          <w:sz w:val="26"/>
          <w:szCs w:val="26"/>
        </w:rPr>
        <w:t>Nagpur,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22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April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: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seminar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Impact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Pandemic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Educations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Possible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Solutions was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organised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Child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Guidance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Student </w:t>
      </w:r>
      <w:proofErr w:type="spellStart"/>
      <w:r w:rsidRPr="00051130">
        <w:rPr>
          <w:w w:val="101"/>
          <w:sz w:val="26"/>
          <w:szCs w:val="26"/>
        </w:rPr>
        <w:t>Counselling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Cell,Diploma</w:t>
      </w:r>
      <w:proofErr w:type="spellEnd"/>
      <w:r w:rsidRPr="00051130">
        <w:rPr>
          <w:w w:val="101"/>
          <w:sz w:val="26"/>
          <w:szCs w:val="26"/>
        </w:rPr>
        <w:t xml:space="preserve"> in School </w:t>
      </w:r>
      <w:proofErr w:type="spellStart"/>
      <w:r w:rsidRPr="00051130">
        <w:rPr>
          <w:w w:val="101"/>
          <w:sz w:val="26"/>
          <w:szCs w:val="26"/>
        </w:rPr>
        <w:t>Counselling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Tirpude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College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Social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Work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 collaboration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with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S.F.S.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High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Jr.</w:t>
      </w:r>
      <w:r w:rsidRPr="00051130">
        <w:rPr>
          <w:sz w:val="26"/>
          <w:szCs w:val="26"/>
        </w:rPr>
        <w:t xml:space="preserve">  </w:t>
      </w:r>
      <w:proofErr w:type="gramStart"/>
      <w:r w:rsidRPr="00051130">
        <w:rPr>
          <w:w w:val="101"/>
          <w:sz w:val="26"/>
          <w:szCs w:val="26"/>
        </w:rPr>
        <w:t>College.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Around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135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teachers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from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13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prominent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city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attended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seminar. 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Officiating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Principal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T.C.S.W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Swati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Dharmadhikari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presided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chairperson whereas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Revolutionary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Educator,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Founder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&amp;Director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Modern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NACRT,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Nagpur</w:t>
      </w:r>
    </w:p>
    <w:p w:rsidR="00304992" w:rsidRPr="00051130" w:rsidRDefault="00605FDC" w:rsidP="00051130">
      <w:pPr>
        <w:spacing w:before="3" w:line="296" w:lineRule="auto"/>
        <w:ind w:left="115" w:right="68"/>
        <w:jc w:val="both"/>
        <w:rPr>
          <w:sz w:val="26"/>
          <w:szCs w:val="26"/>
        </w:rPr>
      </w:pPr>
      <w:proofErr w:type="gramStart"/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Ms</w:t>
      </w:r>
      <w:proofErr w:type="gramEnd"/>
      <w:r w:rsidRPr="00051130">
        <w:rPr>
          <w:w w:val="101"/>
          <w:sz w:val="26"/>
          <w:szCs w:val="26"/>
        </w:rPr>
        <w:t>.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Neeru</w:t>
      </w:r>
      <w:proofErr w:type="spellEnd"/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Kapai</w:t>
      </w:r>
      <w:proofErr w:type="spell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chief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guest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renowned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Psychatrist</w:t>
      </w:r>
      <w:proofErr w:type="spell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Shailesh</w:t>
      </w:r>
      <w:proofErr w:type="spellEnd"/>
      <w:r w:rsidRPr="00051130">
        <w:rPr>
          <w:w w:val="101"/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Pangaonkar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Prominent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Resource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Person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forthe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programme.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Manager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S.F.S. School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Rev.Fr.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Anthony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D’Souza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Course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Coordinator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Shilpa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Puranik,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Coordinator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of </w:t>
      </w:r>
      <w:proofErr w:type="gramStart"/>
      <w:r w:rsidRPr="00051130">
        <w:rPr>
          <w:w w:val="101"/>
          <w:sz w:val="26"/>
          <w:szCs w:val="26"/>
        </w:rPr>
        <w:t>Advanced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Diploma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In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Counseling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Ms.</w:t>
      </w:r>
      <w:r w:rsidRPr="00051130">
        <w:rPr>
          <w:sz w:val="26"/>
          <w:szCs w:val="26"/>
        </w:rPr>
        <w:t xml:space="preserve">  </w:t>
      </w:r>
      <w:proofErr w:type="gramStart"/>
      <w:r w:rsidRPr="00051130">
        <w:rPr>
          <w:w w:val="101"/>
          <w:sz w:val="26"/>
          <w:szCs w:val="26"/>
        </w:rPr>
        <w:t>Shilpa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Jibhenkar</w:t>
      </w:r>
      <w:proofErr w:type="gram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Supervisor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S.F.S.</w:t>
      </w:r>
      <w:r w:rsidRPr="00051130">
        <w:rPr>
          <w:sz w:val="26"/>
          <w:szCs w:val="26"/>
        </w:rPr>
        <w:t xml:space="preserve">  </w:t>
      </w:r>
      <w:proofErr w:type="gramStart"/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Jitendra</w:t>
      </w:r>
      <w:proofErr w:type="spellEnd"/>
      <w:proofErr w:type="gramEnd"/>
      <w:r w:rsidRPr="00051130">
        <w:rPr>
          <w:w w:val="101"/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Suham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Deepali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Pangaonkar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were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other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dignitaries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present.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programme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began </w:t>
      </w:r>
      <w:proofErr w:type="gramStart"/>
      <w:r w:rsidRPr="00051130">
        <w:rPr>
          <w:w w:val="101"/>
          <w:sz w:val="26"/>
          <w:szCs w:val="26"/>
        </w:rPr>
        <w:t>with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lamp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lightening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dignitaries.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All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attendees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paid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tribute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well-known Psychologist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Motivational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Speaker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Late.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Mr.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Amar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Damle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supposed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of </w:t>
      </w:r>
      <w:proofErr w:type="gramStart"/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resource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person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for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programme.</w:t>
      </w:r>
    </w:p>
    <w:p w:rsidR="00304992" w:rsidRPr="00051130" w:rsidRDefault="00304992" w:rsidP="00051130">
      <w:pPr>
        <w:spacing w:before="7" w:line="180" w:lineRule="exact"/>
        <w:jc w:val="both"/>
        <w:rPr>
          <w:sz w:val="18"/>
          <w:szCs w:val="18"/>
        </w:rPr>
      </w:pPr>
    </w:p>
    <w:p w:rsidR="00304992" w:rsidRPr="00051130" w:rsidRDefault="00605FDC" w:rsidP="00051130">
      <w:pPr>
        <w:spacing w:line="296" w:lineRule="auto"/>
        <w:ind w:left="115" w:right="66"/>
        <w:jc w:val="both"/>
        <w:rPr>
          <w:sz w:val="26"/>
          <w:szCs w:val="26"/>
        </w:rPr>
      </w:pPr>
      <w:r w:rsidRPr="00051130">
        <w:rPr>
          <w:w w:val="101"/>
          <w:sz w:val="26"/>
          <w:szCs w:val="26"/>
        </w:rPr>
        <w:t>Initiating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with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seminar,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Puranik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welcomed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everyone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behalf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T.C.S.W.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gave 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brief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introduction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about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institute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it’s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field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action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project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C.G.S.C.C.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under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which 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course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of </w:t>
      </w:r>
      <w:r w:rsidRPr="00051130">
        <w:rPr>
          <w:sz w:val="26"/>
          <w:szCs w:val="26"/>
        </w:rPr>
        <w:t>D</w:t>
      </w:r>
      <w:r w:rsidRPr="00051130">
        <w:rPr>
          <w:w w:val="101"/>
          <w:sz w:val="26"/>
          <w:szCs w:val="26"/>
        </w:rPr>
        <w:t>iploma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Counselling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being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run.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Introducting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purpose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 seminar,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precisely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mentioned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that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-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‘Teachers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are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mentors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society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keep </w:t>
      </w:r>
      <w:proofErr w:type="gramStart"/>
      <w:r w:rsidRPr="00051130">
        <w:rPr>
          <w:w w:val="101"/>
          <w:sz w:val="26"/>
          <w:szCs w:val="26"/>
        </w:rPr>
        <w:t>everything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balanced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are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never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extreme.’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Further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session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continued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 Chief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Guest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–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Neeru</w:t>
      </w:r>
      <w:proofErr w:type="spellEnd"/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Kapai</w:t>
      </w:r>
      <w:proofErr w:type="spell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who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crucially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highlighted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that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how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COVID-19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became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 overnight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game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changer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also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stressed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NEP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2020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which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announced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lockdown. She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spoke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about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psychological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impact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COVID-19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students,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post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COVID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-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 academic,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behavioural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emotional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changes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observed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in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students,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new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normal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for parents,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teachers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students,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post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pandemic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challenges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for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policy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makers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their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role, COVID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PHOBIA,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new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problems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&amp;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innovative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solutions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regarding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same.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Speaking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further, she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said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that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though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academics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are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crucial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part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learning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process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but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skills development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that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skills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accountability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responsibility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are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key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towards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 child’s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overall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development.</w:t>
      </w:r>
    </w:p>
    <w:p w:rsidR="00304992" w:rsidRPr="00051130" w:rsidRDefault="00304992" w:rsidP="00051130">
      <w:pPr>
        <w:spacing w:before="10" w:line="180" w:lineRule="exact"/>
        <w:jc w:val="both"/>
        <w:rPr>
          <w:sz w:val="18"/>
          <w:szCs w:val="18"/>
        </w:rPr>
      </w:pPr>
    </w:p>
    <w:p w:rsidR="00304992" w:rsidRPr="00051130" w:rsidRDefault="00605FDC" w:rsidP="00051130">
      <w:pPr>
        <w:spacing w:line="296" w:lineRule="auto"/>
        <w:ind w:left="115" w:right="67"/>
        <w:jc w:val="both"/>
        <w:rPr>
          <w:sz w:val="26"/>
          <w:szCs w:val="26"/>
        </w:rPr>
        <w:sectPr w:rsidR="00304992" w:rsidRPr="00051130" w:rsidSect="00051130">
          <w:pgSz w:w="12240" w:h="15840"/>
          <w:pgMar w:top="620" w:right="1100" w:bottom="2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51130">
        <w:rPr>
          <w:w w:val="101"/>
          <w:sz w:val="26"/>
          <w:szCs w:val="26"/>
        </w:rPr>
        <w:t>Further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second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session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continued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Dr.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Pangaonkar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who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descried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teachers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as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‘ the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therapist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next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generation.’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Speaking</w:t>
      </w:r>
      <w:r w:rsidRPr="00051130">
        <w:rPr>
          <w:sz w:val="26"/>
          <w:szCs w:val="26"/>
        </w:rPr>
        <w:t xml:space="preserve"> </w:t>
      </w:r>
      <w:proofErr w:type="gramStart"/>
      <w:r w:rsidRPr="00051130">
        <w:rPr>
          <w:w w:val="101"/>
          <w:sz w:val="26"/>
          <w:szCs w:val="26"/>
        </w:rPr>
        <w:t>about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topic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highlighted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‘Post Pandemic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Behavioural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Variant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Students’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how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pandemic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situation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has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affected 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hyper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active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shy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child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differently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moreover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how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isolation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mode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had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impact 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student’s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psychological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development.</w:t>
      </w:r>
      <w:r w:rsidRPr="00051130">
        <w:rPr>
          <w:sz w:val="26"/>
          <w:szCs w:val="26"/>
        </w:rPr>
        <w:t xml:space="preserve">  </w:t>
      </w:r>
      <w:proofErr w:type="gramStart"/>
      <w:r w:rsidRPr="00051130">
        <w:rPr>
          <w:w w:val="101"/>
          <w:sz w:val="26"/>
          <w:szCs w:val="26"/>
        </w:rPr>
        <w:t>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described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education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system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</w:t>
      </w:r>
    </w:p>
    <w:p w:rsidR="00304992" w:rsidRPr="00051130" w:rsidRDefault="007945B6" w:rsidP="00051130">
      <w:pPr>
        <w:spacing w:before="61" w:line="296" w:lineRule="auto"/>
        <w:ind w:left="115" w:right="67"/>
        <w:jc w:val="both"/>
        <w:rPr>
          <w:sz w:val="26"/>
          <w:szCs w:val="26"/>
        </w:rPr>
      </w:pPr>
      <w:r w:rsidRPr="007945B6">
        <w:lastRenderedPageBreak/>
        <w:pict>
          <v:group id="_x0000_s1026" style="position:absolute;left:0;text-align:left;margin-left:48.2pt;margin-top:22.4pt;width:514.8pt;height:746.6pt;z-index:-251658240;mso-position-horizontal-relative:page;mso-position-vertical-relative:page" coordorigin="964,448" coordsize="10296,14932">
            <v:shape id="_x0000_s1030" style="position:absolute;left:970;top:456;width:10282;height:0" coordorigin="970,456" coordsize="10282,0" path="m970,456r10281,e" filled="f" strokeweight=".58pt">
              <v:path arrowok="t"/>
            </v:shape>
            <v:shape id="_x0000_s1029" style="position:absolute;left:974;top:461;width:0;height:14906" coordorigin="974,461" coordsize="0,14906" path="m974,15367l974,461e" filled="f" strokeweight=".58pt">
              <v:path arrowok="t"/>
            </v:shape>
            <v:shape id="_x0000_s1028" style="position:absolute;left:11255;top:452;width:0;height:14923" coordorigin="11255,452" coordsize="0,14923" path="m11255,15376r,-14924e" filled="f" strokeweight=".46pt">
              <v:path arrowok="t"/>
            </v:shape>
            <v:shape id="_x0000_s1027" style="position:absolute;left:970;top:15372;width:10282;height:0" coordorigin="970,15372" coordsize="10282,0" path="m970,15372r10281,e" filled="f" strokeweight=".58pt">
              <v:path arrowok="t"/>
            </v:shape>
            <w10:wrap anchorx="page" anchory="page"/>
          </v:group>
        </w:pict>
      </w:r>
      <w:r w:rsidR="00605FDC" w:rsidRPr="00051130">
        <w:rPr>
          <w:w w:val="101"/>
          <w:sz w:val="26"/>
          <w:szCs w:val="26"/>
        </w:rPr>
        <w:t>ecosystem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and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also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guided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how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teachers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need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adapt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cohesive,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collaborative teaching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techniques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make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students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compatible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new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normal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for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their schematic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development.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He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not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only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stated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importance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of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set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shifting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but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also explained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how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one’s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liking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if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becomes</w:t>
      </w:r>
      <w:r w:rsidR="00605FDC" w:rsidRPr="00051130">
        <w:rPr>
          <w:sz w:val="26"/>
          <w:szCs w:val="26"/>
        </w:rPr>
        <w:t xml:space="preserve"> </w:t>
      </w:r>
      <w:proofErr w:type="spellStart"/>
      <w:r w:rsidR="00605FDC" w:rsidRPr="00051130">
        <w:rPr>
          <w:w w:val="101"/>
          <w:sz w:val="26"/>
          <w:szCs w:val="26"/>
        </w:rPr>
        <w:t>necessitiy</w:t>
      </w:r>
      <w:proofErr w:type="spellEnd"/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converts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addiction,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obsession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whereas when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vice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versa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converts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passion.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He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stressed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aspect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of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‘ZOOM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FATIGUE’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which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has been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common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syndrome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in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almost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individuals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of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every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age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but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has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mostly</w:t>
      </w:r>
      <w:r w:rsidR="00605FDC" w:rsidRPr="00051130">
        <w:rPr>
          <w:sz w:val="26"/>
          <w:szCs w:val="26"/>
        </w:rPr>
        <w:t xml:space="preserve">  </w:t>
      </w:r>
      <w:r w:rsidR="00605FDC" w:rsidRPr="00051130">
        <w:rPr>
          <w:w w:val="101"/>
          <w:sz w:val="26"/>
          <w:szCs w:val="26"/>
        </w:rPr>
        <w:t>affected developing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age.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Concluding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with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his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session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he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stated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that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one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needs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learn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readily accept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the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changes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and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dissolve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oneself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in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this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look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upon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to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post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pandemic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schooling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as</w:t>
      </w:r>
      <w:r w:rsidR="00605FDC" w:rsidRPr="00051130">
        <w:rPr>
          <w:sz w:val="26"/>
          <w:szCs w:val="26"/>
        </w:rPr>
        <w:t xml:space="preserve"> </w:t>
      </w:r>
      <w:r w:rsidR="00605FDC" w:rsidRPr="00051130">
        <w:rPr>
          <w:w w:val="101"/>
          <w:sz w:val="26"/>
          <w:szCs w:val="26"/>
        </w:rPr>
        <w:t>a</w:t>
      </w:r>
    </w:p>
    <w:p w:rsidR="00304992" w:rsidRPr="00051130" w:rsidRDefault="00605FDC" w:rsidP="00051130">
      <w:pPr>
        <w:spacing w:before="5"/>
        <w:ind w:left="115" w:right="5615"/>
        <w:jc w:val="both"/>
        <w:rPr>
          <w:sz w:val="26"/>
          <w:szCs w:val="26"/>
        </w:rPr>
      </w:pPr>
      <w:r w:rsidRPr="00051130">
        <w:rPr>
          <w:w w:val="101"/>
          <w:sz w:val="26"/>
          <w:szCs w:val="26"/>
        </w:rPr>
        <w:t>‘</w:t>
      </w:r>
      <w:proofErr w:type="gramStart"/>
      <w:r w:rsidRPr="00051130">
        <w:rPr>
          <w:w w:val="101"/>
          <w:sz w:val="26"/>
          <w:szCs w:val="26"/>
        </w:rPr>
        <w:t>rehabilitation</w:t>
      </w:r>
      <w:proofErr w:type="gram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Process’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students.</w:t>
      </w:r>
    </w:p>
    <w:p w:rsidR="00304992" w:rsidRPr="00051130" w:rsidRDefault="00304992" w:rsidP="00051130">
      <w:pPr>
        <w:spacing w:before="15" w:line="240" w:lineRule="exact"/>
        <w:jc w:val="both"/>
        <w:rPr>
          <w:sz w:val="24"/>
          <w:szCs w:val="24"/>
        </w:rPr>
      </w:pPr>
    </w:p>
    <w:p w:rsidR="00304992" w:rsidRPr="00051130" w:rsidRDefault="00605FDC" w:rsidP="00051130">
      <w:pPr>
        <w:spacing w:line="297" w:lineRule="auto"/>
        <w:ind w:left="115" w:right="68"/>
        <w:jc w:val="both"/>
        <w:rPr>
          <w:sz w:val="26"/>
          <w:szCs w:val="26"/>
        </w:rPr>
      </w:pPr>
      <w:r w:rsidRPr="00051130">
        <w:rPr>
          <w:w w:val="101"/>
          <w:sz w:val="26"/>
          <w:szCs w:val="26"/>
        </w:rPr>
        <w:t>Lastly,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speaking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about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topic,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Swati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Dharmadhikari</w:t>
      </w:r>
      <w:r w:rsidRPr="00051130">
        <w:rPr>
          <w:sz w:val="26"/>
          <w:szCs w:val="26"/>
        </w:rPr>
        <w:t xml:space="preserve">   </w:t>
      </w:r>
      <w:r w:rsidRPr="00051130">
        <w:rPr>
          <w:w w:val="101"/>
          <w:sz w:val="26"/>
          <w:szCs w:val="26"/>
        </w:rPr>
        <w:t>covered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various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aspects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post pandemic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impact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education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system,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drop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outs,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learning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outcomes,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changing roles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teachers,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sustainability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private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schools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solution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for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such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kind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arising problems.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Concluding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with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session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said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that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there’s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long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go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which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can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be covered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together.</w:t>
      </w:r>
    </w:p>
    <w:p w:rsidR="00304992" w:rsidRPr="00051130" w:rsidRDefault="00304992" w:rsidP="00051130">
      <w:pPr>
        <w:spacing w:before="9" w:line="180" w:lineRule="exact"/>
        <w:jc w:val="both"/>
        <w:rPr>
          <w:sz w:val="18"/>
          <w:szCs w:val="18"/>
        </w:rPr>
      </w:pPr>
    </w:p>
    <w:p w:rsidR="00304992" w:rsidRPr="00051130" w:rsidRDefault="00605FDC" w:rsidP="00051130">
      <w:pPr>
        <w:spacing w:line="296" w:lineRule="auto"/>
        <w:ind w:left="115" w:right="66"/>
        <w:jc w:val="both"/>
        <w:rPr>
          <w:sz w:val="26"/>
          <w:szCs w:val="26"/>
        </w:rPr>
      </w:pP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summary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seminar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given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Dr.Shilpa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Puranik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followed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question-answer session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open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hour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to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discuss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queries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about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topic.</w:t>
      </w:r>
      <w:r w:rsidRPr="00051130">
        <w:rPr>
          <w:sz w:val="26"/>
          <w:szCs w:val="26"/>
        </w:rPr>
        <w:t xml:space="preserve">  </w:t>
      </w:r>
      <w:proofErr w:type="gramStart"/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certificates</w:t>
      </w:r>
      <w:proofErr w:type="gram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of appreciation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were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given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by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chairperson.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compelling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seminar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was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done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by </w:t>
      </w:r>
      <w:proofErr w:type="spellStart"/>
      <w:r w:rsidRPr="00051130">
        <w:rPr>
          <w:w w:val="101"/>
          <w:sz w:val="26"/>
          <w:szCs w:val="26"/>
        </w:rPr>
        <w:t>Sankalp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Medha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Maria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Francis.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programme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concluded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with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vote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thanks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 xml:space="preserve">by </w:t>
      </w:r>
      <w:proofErr w:type="spellStart"/>
      <w:r w:rsidRPr="00051130">
        <w:rPr>
          <w:w w:val="101"/>
          <w:sz w:val="26"/>
          <w:szCs w:val="26"/>
        </w:rPr>
        <w:t>Usha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Bhatt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National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Anthem.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Kalyani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Varadpande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Manjusha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Meshram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Preet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Belani</w:t>
      </w:r>
      <w:proofErr w:type="spellEnd"/>
      <w:r w:rsidRPr="00051130">
        <w:rPr>
          <w:w w:val="101"/>
          <w:sz w:val="26"/>
          <w:szCs w:val="26"/>
        </w:rPr>
        <w:t xml:space="preserve">, </w:t>
      </w:r>
      <w:proofErr w:type="spellStart"/>
      <w:r w:rsidRPr="00051130">
        <w:rPr>
          <w:w w:val="101"/>
          <w:sz w:val="26"/>
          <w:szCs w:val="26"/>
        </w:rPr>
        <w:t>Lubna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Quazi</w:t>
      </w:r>
      <w:proofErr w:type="spellEnd"/>
      <w:r w:rsidRPr="00051130">
        <w:rPr>
          <w:w w:val="101"/>
          <w:sz w:val="26"/>
          <w:szCs w:val="26"/>
        </w:rPr>
        <w:t xml:space="preserve">, </w:t>
      </w:r>
      <w:proofErr w:type="spellStart"/>
      <w:r w:rsidRPr="00051130">
        <w:rPr>
          <w:w w:val="101"/>
          <w:sz w:val="26"/>
          <w:szCs w:val="26"/>
        </w:rPr>
        <w:t>Jiya</w:t>
      </w:r>
      <w:proofErr w:type="spellEnd"/>
      <w:r w:rsidRPr="00051130">
        <w:rPr>
          <w:w w:val="101"/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Tolani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Dinesh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Mandape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were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members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of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organising</w:t>
      </w:r>
      <w:proofErr w:type="spellEnd"/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team</w:t>
      </w:r>
      <w:r w:rsidRPr="00051130">
        <w:rPr>
          <w:sz w:val="26"/>
          <w:szCs w:val="26"/>
        </w:rPr>
        <w:t xml:space="preserve"> </w:t>
      </w:r>
      <w:r w:rsidRPr="00051130">
        <w:rPr>
          <w:w w:val="101"/>
          <w:sz w:val="26"/>
          <w:szCs w:val="26"/>
        </w:rPr>
        <w:t>and</w:t>
      </w:r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Pranav</w:t>
      </w:r>
      <w:proofErr w:type="spellEnd"/>
      <w:r w:rsidRPr="00051130">
        <w:rPr>
          <w:sz w:val="26"/>
          <w:szCs w:val="26"/>
        </w:rPr>
        <w:t xml:space="preserve"> </w:t>
      </w:r>
      <w:proofErr w:type="spellStart"/>
      <w:r w:rsidRPr="00051130">
        <w:rPr>
          <w:w w:val="101"/>
          <w:sz w:val="26"/>
          <w:szCs w:val="26"/>
        </w:rPr>
        <w:t>Jolhe</w:t>
      </w:r>
      <w:proofErr w:type="spellEnd"/>
      <w:r w:rsidRPr="00051130">
        <w:rPr>
          <w:w w:val="101"/>
          <w:sz w:val="26"/>
          <w:szCs w:val="26"/>
        </w:rPr>
        <w:t xml:space="preserve">, </w:t>
      </w:r>
      <w:proofErr w:type="spellStart"/>
      <w:r w:rsidRPr="00051130">
        <w:rPr>
          <w:w w:val="101"/>
          <w:sz w:val="26"/>
          <w:szCs w:val="26"/>
        </w:rPr>
        <w:t>Prachi</w:t>
      </w:r>
      <w:proofErr w:type="spellEnd"/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Shirsat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Moulshree</w:t>
      </w:r>
      <w:proofErr w:type="spellEnd"/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Malviya</w:t>
      </w:r>
      <w:proofErr w:type="spellEnd"/>
      <w:r w:rsidRPr="00051130">
        <w:rPr>
          <w:w w:val="101"/>
          <w:sz w:val="26"/>
          <w:szCs w:val="26"/>
        </w:rPr>
        <w:t>,</w:t>
      </w:r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Dipankar</w:t>
      </w:r>
      <w:proofErr w:type="spellEnd"/>
      <w:r w:rsidRPr="00051130">
        <w:rPr>
          <w:sz w:val="26"/>
          <w:szCs w:val="26"/>
        </w:rPr>
        <w:t xml:space="preserve">  </w:t>
      </w:r>
      <w:proofErr w:type="spellStart"/>
      <w:r w:rsidRPr="00051130">
        <w:rPr>
          <w:w w:val="101"/>
          <w:sz w:val="26"/>
          <w:szCs w:val="26"/>
        </w:rPr>
        <w:t>Bhojane</w:t>
      </w:r>
      <w:proofErr w:type="spellEnd"/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were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the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student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volunteers</w:t>
      </w:r>
      <w:r w:rsidRPr="00051130">
        <w:rPr>
          <w:sz w:val="26"/>
          <w:szCs w:val="26"/>
        </w:rPr>
        <w:t xml:space="preserve">  </w:t>
      </w:r>
      <w:r w:rsidRPr="00051130">
        <w:rPr>
          <w:w w:val="101"/>
          <w:sz w:val="26"/>
          <w:szCs w:val="26"/>
        </w:rPr>
        <w:t>from TCSW.</w:t>
      </w:r>
    </w:p>
    <w:sectPr w:rsidR="00304992" w:rsidRPr="00051130" w:rsidSect="00051130">
      <w:pgSz w:w="12240" w:h="15840"/>
      <w:pgMar w:top="620" w:right="1100" w:bottom="2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A76"/>
    <w:multiLevelType w:val="multilevel"/>
    <w:tmpl w:val="1E6E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04992"/>
    <w:rsid w:val="000300A8"/>
    <w:rsid w:val="00051130"/>
    <w:rsid w:val="00304992"/>
    <w:rsid w:val="00605FDC"/>
    <w:rsid w:val="00682E55"/>
    <w:rsid w:val="0079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2022-04-25T10:09:00Z</dcterms:created>
  <dcterms:modified xsi:type="dcterms:W3CDTF">2022-04-25T10:30:00Z</dcterms:modified>
</cp:coreProperties>
</file>